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6A" w:rsidRDefault="000830CF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行业</w:t>
      </w:r>
      <w:r w:rsidR="009948B4">
        <w:rPr>
          <w:rFonts w:ascii="黑体" w:eastAsia="黑体" w:hint="eastAsia"/>
          <w:sz w:val="32"/>
          <w:szCs w:val="32"/>
        </w:rPr>
        <w:t>标准征求意见表</w:t>
      </w:r>
    </w:p>
    <w:p w:rsidR="00AD5E6A" w:rsidRDefault="009948B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标准项目名称：</w:t>
      </w:r>
      <w:r w:rsidRPr="009948B4">
        <w:rPr>
          <w:rFonts w:ascii="宋体" w:hAnsi="宋体" w:hint="eastAsia"/>
          <w:sz w:val="24"/>
        </w:rPr>
        <w:t>SYWV-75-5型电缆分配系统用物理发泡聚乙烯绝缘同轴电缆</w:t>
      </w:r>
    </w:p>
    <w:p w:rsidR="00AD5E6A" w:rsidRDefault="009948B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计划标号：</w:t>
      </w:r>
      <w:r w:rsidR="000830CF" w:rsidRPr="000830CF">
        <w:rPr>
          <w:rFonts w:ascii="宋体" w:hAnsi="宋体"/>
          <w:sz w:val="24"/>
        </w:rPr>
        <w:t>2023-175</w:t>
      </w:r>
      <w:r>
        <w:rPr>
          <w:rFonts w:ascii="宋体" w:hAnsi="宋体"/>
          <w:sz w:val="24"/>
        </w:rPr>
        <w:t>7</w:t>
      </w:r>
      <w:bookmarkStart w:id="0" w:name="_GoBack"/>
      <w:bookmarkEnd w:id="0"/>
      <w:r w:rsidR="000830CF" w:rsidRPr="000830CF">
        <w:rPr>
          <w:rFonts w:ascii="宋体" w:hAnsi="宋体"/>
          <w:sz w:val="24"/>
        </w:rPr>
        <w:t>T-SJ</w:t>
      </w:r>
    </w:p>
    <w:p w:rsidR="00AD5E6A" w:rsidRDefault="009948B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标准项目负责起草单位：</w:t>
      </w:r>
      <w:r w:rsidR="00B32FCA" w:rsidRPr="00B32FCA">
        <w:rPr>
          <w:rFonts w:ascii="宋体" w:hAnsi="宋体" w:hint="eastAsia"/>
          <w:sz w:val="24"/>
        </w:rPr>
        <w:t>浙江盛洋科技股份有限公司</w:t>
      </w:r>
      <w:r w:rsidR="000830CF">
        <w:rPr>
          <w:rFonts w:ascii="宋体" w:hAnsi="宋体" w:hint="eastAsia"/>
          <w:sz w:val="24"/>
        </w:rPr>
        <w:t>等</w:t>
      </w:r>
    </w:p>
    <w:p w:rsidR="00AD5E6A" w:rsidRDefault="009948B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承办人：</w:t>
      </w:r>
      <w:r>
        <w:rPr>
          <w:rFonts w:ascii="宋体" w:hAnsi="宋体" w:hint="eastAsia"/>
          <w:sz w:val="24"/>
        </w:rPr>
        <w:t>潘倩</w:t>
      </w:r>
    </w:p>
    <w:p w:rsidR="00AD5E6A" w:rsidRDefault="009948B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联系电话：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/>
          <w:sz w:val="24"/>
        </w:rPr>
        <w:t>21-33792732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4190"/>
      </w:tblGrid>
      <w:tr w:rsidR="00AD5E6A">
        <w:tc>
          <w:tcPr>
            <w:tcW w:w="1271" w:type="dxa"/>
          </w:tcPr>
          <w:p w:rsidR="00AD5E6A" w:rsidRDefault="009948B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 w:rsidR="00AD5E6A" w:rsidRDefault="009948B4">
            <w:pPr>
              <w:jc w:val="center"/>
              <w:rPr>
                <w:sz w:val="24"/>
                <w:szCs w:val="32"/>
              </w:rPr>
            </w:pPr>
            <w:proofErr w:type="gramStart"/>
            <w:r>
              <w:rPr>
                <w:rFonts w:hint="eastAsia"/>
                <w:sz w:val="24"/>
                <w:szCs w:val="32"/>
              </w:rPr>
              <w:t>标准章条编号</w:t>
            </w:r>
            <w:proofErr w:type="gramEnd"/>
          </w:p>
        </w:tc>
        <w:tc>
          <w:tcPr>
            <w:tcW w:w="4190" w:type="dxa"/>
          </w:tcPr>
          <w:p w:rsidR="00AD5E6A" w:rsidRDefault="009948B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  <w:tr w:rsidR="00AD5E6A">
        <w:trPr>
          <w:trHeight w:val="850"/>
        </w:trPr>
        <w:tc>
          <w:tcPr>
            <w:tcW w:w="1271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:rsidR="00AD5E6A" w:rsidRDefault="00AD5E6A">
            <w:pPr>
              <w:rPr>
                <w:sz w:val="24"/>
                <w:szCs w:val="32"/>
              </w:rPr>
            </w:pPr>
          </w:p>
        </w:tc>
      </w:tr>
    </w:tbl>
    <w:p w:rsidR="00AD5E6A" w:rsidRDefault="00AD5E6A">
      <w:pPr>
        <w:rPr>
          <w:sz w:val="24"/>
          <w:szCs w:val="32"/>
        </w:rPr>
      </w:pPr>
    </w:p>
    <w:p w:rsidR="00AD5E6A" w:rsidRDefault="009948B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填表人：</w:t>
      </w:r>
    </w:p>
    <w:p w:rsidR="00AD5E6A" w:rsidRDefault="009948B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单位：</w:t>
      </w:r>
    </w:p>
    <w:p w:rsidR="00AD5E6A" w:rsidRDefault="009948B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sectPr w:rsidR="00AD5E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0830CF"/>
    <w:rsid w:val="00126174"/>
    <w:rsid w:val="0034082C"/>
    <w:rsid w:val="00452EEB"/>
    <w:rsid w:val="009948B4"/>
    <w:rsid w:val="00AA1E8F"/>
    <w:rsid w:val="00AD5E6A"/>
    <w:rsid w:val="00B32FCA"/>
    <w:rsid w:val="00C67E45"/>
    <w:rsid w:val="00C95DF7"/>
    <w:rsid w:val="00EA40EF"/>
    <w:rsid w:val="1A081B19"/>
    <w:rsid w:val="31DE2C88"/>
    <w:rsid w:val="655D4175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E90C2"/>
  <w15:docId w15:val="{FF29BBCE-B1B2-4E18-B481-E187BABE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35EDA-4B96-4FCD-B8E2-3F8B9885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标准化 23所</dc:creator>
  <cp:lastModifiedBy>Pan</cp:lastModifiedBy>
  <cp:revision>2</cp:revision>
  <cp:lastPrinted>2021-05-19T03:24:00Z</cp:lastPrinted>
  <dcterms:created xsi:type="dcterms:W3CDTF">2024-01-15T14:17:00Z</dcterms:created>
  <dcterms:modified xsi:type="dcterms:W3CDTF">2024-01-15T14:17:00Z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AF762A40B766442BBCE720AC2EAD55F3_12</vt:lpwstr>
  </property>
</Properties>
</file>